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14" w:rsidRDefault="00FB4A14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</w:rPr>
      </w:pPr>
      <w:bookmarkStart w:id="0" w:name="_GoBack"/>
      <w:bookmarkEnd w:id="0"/>
      <w:r>
        <w:rPr>
          <w:rFonts w:cs="RyuminPro-Regular-90msp-RKSJ-H-" w:hint="eastAsia"/>
          <w:kern w:val="0"/>
          <w:szCs w:val="21"/>
        </w:rPr>
        <w:t>（様式</w:t>
      </w:r>
      <w:r>
        <w:rPr>
          <w:rFonts w:cs="RyuminPro-Regular-90msp-RKSJ-H-" w:hint="eastAsia"/>
          <w:kern w:val="0"/>
          <w:szCs w:val="21"/>
        </w:rPr>
        <w:t>1</w:t>
      </w:r>
      <w:r>
        <w:rPr>
          <w:rFonts w:cs="RyuminPro-Regular-90msp-RKSJ-H-" w:hint="eastAsia"/>
          <w:kern w:val="0"/>
          <w:szCs w:val="21"/>
        </w:rPr>
        <w:t>）</w:t>
      </w:r>
    </w:p>
    <w:p w:rsidR="00FB4A14" w:rsidRPr="00616DC2" w:rsidRDefault="00FB4A14" w:rsidP="00616DC2">
      <w:pPr>
        <w:autoSpaceDE w:val="0"/>
        <w:autoSpaceDN w:val="0"/>
        <w:adjustRightInd w:val="0"/>
        <w:jc w:val="center"/>
        <w:rPr>
          <w:rFonts w:cs="RyuminPro-Regular-90msp-RKSJ-H-"/>
          <w:b/>
          <w:kern w:val="0"/>
          <w:sz w:val="28"/>
          <w:szCs w:val="28"/>
        </w:rPr>
      </w:pPr>
      <w:r w:rsidRPr="00616DC2">
        <w:rPr>
          <w:rFonts w:cs="RyuminPro-Regular-90msp-RKSJ-H-" w:hint="eastAsia"/>
          <w:b/>
          <w:kern w:val="0"/>
          <w:sz w:val="28"/>
          <w:szCs w:val="28"/>
        </w:rPr>
        <w:t>筆頭演者の利益相反自己申告書</w:t>
      </w:r>
    </w:p>
    <w:p w:rsidR="00FB4A14" w:rsidRDefault="00FB4A14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</w:rPr>
      </w:pPr>
    </w:p>
    <w:p w:rsidR="00FB4A14" w:rsidRDefault="00FB4A14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</w:rPr>
      </w:pPr>
      <w:r>
        <w:rPr>
          <w:rFonts w:cs="RyuminPro-Regular-90msp-RKSJ-H-" w:hint="eastAsia"/>
          <w:kern w:val="0"/>
          <w:szCs w:val="21"/>
        </w:rPr>
        <w:t>筆頭演者名：</w:t>
      </w:r>
      <w:r w:rsidRPr="00FB4A14">
        <w:rPr>
          <w:rFonts w:cs="RyuminPro-Regular-90msp-RKSJ-H-" w:hint="eastAsia"/>
          <w:kern w:val="0"/>
          <w:szCs w:val="21"/>
          <w:u w:val="thick"/>
        </w:rPr>
        <w:t xml:space="preserve">　　　　　　　　　　　　　　　　　　　　　　　　　　　　　　　　　　　</w:t>
      </w:r>
    </w:p>
    <w:p w:rsidR="00FB4A14" w:rsidRDefault="00FB4A14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</w:rPr>
      </w:pPr>
    </w:p>
    <w:p w:rsidR="00FB4A14" w:rsidRDefault="00FB4A14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</w:rPr>
      </w:pPr>
      <w:r>
        <w:rPr>
          <w:rFonts w:cs="RyuminPro-Regular-90msp-RKSJ-H-" w:hint="eastAsia"/>
          <w:kern w:val="0"/>
          <w:szCs w:val="21"/>
        </w:rPr>
        <w:t>発表演題名：</w:t>
      </w:r>
      <w:r w:rsidRPr="00FB4A14">
        <w:rPr>
          <w:rFonts w:cs="RyuminPro-Regular-90msp-RKSJ-H-" w:hint="eastAsia"/>
          <w:kern w:val="0"/>
          <w:szCs w:val="21"/>
          <w:u w:val="thick"/>
        </w:rPr>
        <w:t xml:space="preserve">　　　　　　　　　　　　　　　　　　　　　　　　　　　　　　　　　　　</w:t>
      </w:r>
    </w:p>
    <w:p w:rsidR="00FB4A14" w:rsidRDefault="00FB4A14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3036"/>
        <w:gridCol w:w="1315"/>
        <w:gridCol w:w="2176"/>
      </w:tblGrid>
      <w:tr w:rsidR="00FB4A14">
        <w:tc>
          <w:tcPr>
            <w:tcW w:w="2175" w:type="dxa"/>
            <w:tcBorders>
              <w:tr2bl w:val="single" w:sz="4" w:space="0" w:color="auto"/>
            </w:tcBorders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  <w:tc>
          <w:tcPr>
            <w:tcW w:w="3036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金額</w:t>
            </w:r>
          </w:p>
        </w:tc>
        <w:tc>
          <w:tcPr>
            <w:tcW w:w="1315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該当の状況</w:t>
            </w:r>
          </w:p>
        </w:tc>
        <w:tc>
          <w:tcPr>
            <w:tcW w:w="2176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該当のある場合、企業名等</w:t>
            </w:r>
          </w:p>
        </w:tc>
      </w:tr>
      <w:tr w:rsidR="00FB4A14">
        <w:trPr>
          <w:trHeight w:val="720"/>
        </w:trPr>
        <w:tc>
          <w:tcPr>
            <w:tcW w:w="2175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役員・顧問職</w:t>
            </w:r>
          </w:p>
        </w:tc>
        <w:tc>
          <w:tcPr>
            <w:tcW w:w="3036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100</w:t>
            </w:r>
            <w:r>
              <w:rPr>
                <w:rFonts w:cs="RyuminPro-Regular-90msp-RKSJ-H-" w:hint="eastAsia"/>
                <w:kern w:val="0"/>
                <w:szCs w:val="21"/>
              </w:rPr>
              <w:t>万円以上</w:t>
            </w:r>
          </w:p>
        </w:tc>
        <w:tc>
          <w:tcPr>
            <w:tcW w:w="1315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有・無</w:t>
            </w:r>
          </w:p>
        </w:tc>
        <w:tc>
          <w:tcPr>
            <w:tcW w:w="2176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</w:tr>
      <w:tr w:rsidR="00FB4A14">
        <w:trPr>
          <w:trHeight w:val="720"/>
        </w:trPr>
        <w:tc>
          <w:tcPr>
            <w:tcW w:w="2175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株</w:t>
            </w:r>
          </w:p>
        </w:tc>
        <w:tc>
          <w:tcPr>
            <w:tcW w:w="3036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利益</w:t>
            </w:r>
            <w:r>
              <w:rPr>
                <w:rFonts w:cs="RyuminPro-Regular-90msp-RKSJ-H-" w:hint="eastAsia"/>
                <w:kern w:val="0"/>
                <w:szCs w:val="21"/>
              </w:rPr>
              <w:t>100</w:t>
            </w:r>
            <w:r>
              <w:rPr>
                <w:rFonts w:cs="RyuminPro-Regular-90msp-RKSJ-H-" w:hint="eastAsia"/>
                <w:kern w:val="0"/>
                <w:szCs w:val="21"/>
              </w:rPr>
              <w:t>万円以上／全株式の</w:t>
            </w:r>
            <w:r>
              <w:rPr>
                <w:rFonts w:cs="RyuminPro-Regular-90msp-RKSJ-H-" w:hint="eastAsia"/>
                <w:kern w:val="0"/>
                <w:szCs w:val="21"/>
              </w:rPr>
              <w:t>5%</w:t>
            </w:r>
            <w:r>
              <w:rPr>
                <w:rFonts w:cs="RyuminPro-Regular-90msp-RKSJ-H-" w:hint="eastAsia"/>
                <w:kern w:val="0"/>
                <w:szCs w:val="21"/>
              </w:rPr>
              <w:t>以上</w:t>
            </w:r>
          </w:p>
        </w:tc>
        <w:tc>
          <w:tcPr>
            <w:tcW w:w="1315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有・無</w:t>
            </w:r>
          </w:p>
        </w:tc>
        <w:tc>
          <w:tcPr>
            <w:tcW w:w="2176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</w:tr>
      <w:tr w:rsidR="00FB4A14">
        <w:trPr>
          <w:trHeight w:val="720"/>
        </w:trPr>
        <w:tc>
          <w:tcPr>
            <w:tcW w:w="2175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特許使用料</w:t>
            </w:r>
          </w:p>
        </w:tc>
        <w:tc>
          <w:tcPr>
            <w:tcW w:w="3036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100</w:t>
            </w:r>
            <w:r>
              <w:rPr>
                <w:rFonts w:cs="RyuminPro-Regular-90msp-RKSJ-H-" w:hint="eastAsia"/>
                <w:kern w:val="0"/>
                <w:szCs w:val="21"/>
              </w:rPr>
              <w:t>万円以上</w:t>
            </w:r>
          </w:p>
        </w:tc>
        <w:tc>
          <w:tcPr>
            <w:tcW w:w="1315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有・無</w:t>
            </w:r>
          </w:p>
        </w:tc>
        <w:tc>
          <w:tcPr>
            <w:tcW w:w="2176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</w:tr>
      <w:tr w:rsidR="00FB4A14">
        <w:trPr>
          <w:trHeight w:val="720"/>
        </w:trPr>
        <w:tc>
          <w:tcPr>
            <w:tcW w:w="2175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講演料など</w:t>
            </w:r>
          </w:p>
        </w:tc>
        <w:tc>
          <w:tcPr>
            <w:tcW w:w="3036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100</w:t>
            </w:r>
            <w:r>
              <w:rPr>
                <w:rFonts w:cs="RyuminPro-Regular-90msp-RKSJ-H-" w:hint="eastAsia"/>
                <w:kern w:val="0"/>
                <w:szCs w:val="21"/>
              </w:rPr>
              <w:t>万円以上</w:t>
            </w:r>
          </w:p>
        </w:tc>
        <w:tc>
          <w:tcPr>
            <w:tcW w:w="1315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有・無</w:t>
            </w:r>
          </w:p>
        </w:tc>
        <w:tc>
          <w:tcPr>
            <w:tcW w:w="2176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</w:tr>
      <w:tr w:rsidR="00FB4A14">
        <w:trPr>
          <w:trHeight w:val="720"/>
        </w:trPr>
        <w:tc>
          <w:tcPr>
            <w:tcW w:w="2175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原稿料など</w:t>
            </w:r>
          </w:p>
        </w:tc>
        <w:tc>
          <w:tcPr>
            <w:tcW w:w="3036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100</w:t>
            </w:r>
            <w:r>
              <w:rPr>
                <w:rFonts w:cs="RyuminPro-Regular-90msp-RKSJ-H-" w:hint="eastAsia"/>
                <w:kern w:val="0"/>
                <w:szCs w:val="21"/>
              </w:rPr>
              <w:t>万円以上</w:t>
            </w:r>
          </w:p>
        </w:tc>
        <w:tc>
          <w:tcPr>
            <w:tcW w:w="1315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有・無</w:t>
            </w:r>
          </w:p>
        </w:tc>
        <w:tc>
          <w:tcPr>
            <w:tcW w:w="2176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</w:tr>
      <w:tr w:rsidR="00FB4A14">
        <w:trPr>
          <w:trHeight w:val="720"/>
        </w:trPr>
        <w:tc>
          <w:tcPr>
            <w:tcW w:w="2175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研究費</w:t>
            </w:r>
          </w:p>
        </w:tc>
        <w:tc>
          <w:tcPr>
            <w:tcW w:w="3036" w:type="dxa"/>
          </w:tcPr>
          <w:p w:rsidR="00FB4A14" w:rsidRDefault="00F30EA3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/>
                <w:kern w:val="0"/>
                <w:szCs w:val="21"/>
              </w:rPr>
              <w:t>2</w:t>
            </w:r>
            <w:r>
              <w:rPr>
                <w:rFonts w:cs="RyuminPro-Regular-90msp-RKSJ-H-" w:hint="eastAsia"/>
                <w:kern w:val="0"/>
                <w:szCs w:val="21"/>
              </w:rPr>
              <w:t>00</w:t>
            </w:r>
            <w:r w:rsidR="00FB4A14">
              <w:rPr>
                <w:rFonts w:cs="RyuminPro-Regular-90msp-RKSJ-H-" w:hint="eastAsia"/>
                <w:kern w:val="0"/>
                <w:szCs w:val="21"/>
              </w:rPr>
              <w:t>万円以上</w:t>
            </w:r>
          </w:p>
        </w:tc>
        <w:tc>
          <w:tcPr>
            <w:tcW w:w="1315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有・無</w:t>
            </w:r>
          </w:p>
        </w:tc>
        <w:tc>
          <w:tcPr>
            <w:tcW w:w="2176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</w:tr>
      <w:tr w:rsidR="00FB4A14">
        <w:trPr>
          <w:trHeight w:val="720"/>
        </w:trPr>
        <w:tc>
          <w:tcPr>
            <w:tcW w:w="2175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その他の報酬</w:t>
            </w:r>
          </w:p>
        </w:tc>
        <w:tc>
          <w:tcPr>
            <w:tcW w:w="3036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5</w:t>
            </w:r>
            <w:r>
              <w:rPr>
                <w:rFonts w:cs="RyuminPro-Regular-90msp-RKSJ-H-" w:hint="eastAsia"/>
                <w:kern w:val="0"/>
                <w:szCs w:val="21"/>
              </w:rPr>
              <w:t>万円以上</w:t>
            </w:r>
          </w:p>
        </w:tc>
        <w:tc>
          <w:tcPr>
            <w:tcW w:w="1315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有・無</w:t>
            </w:r>
          </w:p>
        </w:tc>
        <w:tc>
          <w:tcPr>
            <w:tcW w:w="2176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</w:tr>
    </w:tbl>
    <w:p w:rsidR="00FB4A14" w:rsidRDefault="00FB4A14">
      <w:pPr>
        <w:widowControl/>
        <w:jc w:val="left"/>
        <w:rPr>
          <w:rFonts w:cs="RyuminPro-Regular-90msp-RKSJ-H-"/>
          <w:kern w:val="0"/>
          <w:szCs w:val="21"/>
        </w:rPr>
      </w:pPr>
    </w:p>
    <w:sectPr w:rsidR="00FB4A14" w:rsidSect="006D7B82">
      <w:footerReference w:type="default" r:id="rId8"/>
      <w:pgSz w:w="11906" w:h="16838"/>
      <w:pgMar w:top="1985" w:right="1701" w:bottom="1701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59" w:rsidRDefault="00CA3B59" w:rsidP="00BA3E2B">
      <w:r>
        <w:separator/>
      </w:r>
    </w:p>
  </w:endnote>
  <w:endnote w:type="continuationSeparator" w:id="0">
    <w:p w:rsidR="00CA3B59" w:rsidRDefault="00CA3B59" w:rsidP="00BA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ヒラギノ角ゴ ProN W3"/>
    <w:charset w:val="4E"/>
    <w:family w:val="auto"/>
    <w:pitch w:val="variable"/>
    <w:sig w:usb0="01000000" w:usb1="00000000" w:usb2="07040001" w:usb3="00000000" w:csb0="00020000" w:csb1="00000000"/>
  </w:font>
  <w:font w:name="RyuminPro-Regular-90msp-RKSJ-H-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59" w:rsidRDefault="00CA3B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59" w:rsidRDefault="00CA3B59" w:rsidP="00BA3E2B">
      <w:r>
        <w:separator/>
      </w:r>
    </w:p>
  </w:footnote>
  <w:footnote w:type="continuationSeparator" w:id="0">
    <w:p w:rsidR="00CA3B59" w:rsidRDefault="00CA3B59" w:rsidP="00BA3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67BD1"/>
    <w:multiLevelType w:val="hybridMultilevel"/>
    <w:tmpl w:val="8842DD08"/>
    <w:lvl w:ilvl="0" w:tplc="87D0BE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08224D6"/>
    <w:multiLevelType w:val="hybridMultilevel"/>
    <w:tmpl w:val="C71613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AA809B6"/>
    <w:multiLevelType w:val="hybridMultilevel"/>
    <w:tmpl w:val="80CEC0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C7"/>
    <w:rsid w:val="00036380"/>
    <w:rsid w:val="000955D9"/>
    <w:rsid w:val="000D6CB5"/>
    <w:rsid w:val="000E22D6"/>
    <w:rsid w:val="000E41F7"/>
    <w:rsid w:val="00147405"/>
    <w:rsid w:val="0015071E"/>
    <w:rsid w:val="00150D4D"/>
    <w:rsid w:val="0015452D"/>
    <w:rsid w:val="00190F36"/>
    <w:rsid w:val="001A48BB"/>
    <w:rsid w:val="002527A0"/>
    <w:rsid w:val="002F3A4E"/>
    <w:rsid w:val="0031073C"/>
    <w:rsid w:val="003E1429"/>
    <w:rsid w:val="00436D5C"/>
    <w:rsid w:val="00472ABC"/>
    <w:rsid w:val="00482D89"/>
    <w:rsid w:val="00491860"/>
    <w:rsid w:val="004D740B"/>
    <w:rsid w:val="0053244F"/>
    <w:rsid w:val="00545D6F"/>
    <w:rsid w:val="005C5367"/>
    <w:rsid w:val="005E24BF"/>
    <w:rsid w:val="005F309D"/>
    <w:rsid w:val="005F362C"/>
    <w:rsid w:val="00616DC2"/>
    <w:rsid w:val="00650ECD"/>
    <w:rsid w:val="006D7B82"/>
    <w:rsid w:val="0077324A"/>
    <w:rsid w:val="00775B14"/>
    <w:rsid w:val="007C719B"/>
    <w:rsid w:val="00863235"/>
    <w:rsid w:val="009224E1"/>
    <w:rsid w:val="00981A65"/>
    <w:rsid w:val="009877C7"/>
    <w:rsid w:val="00996C56"/>
    <w:rsid w:val="009F60D0"/>
    <w:rsid w:val="00A16C65"/>
    <w:rsid w:val="00AE1E83"/>
    <w:rsid w:val="00B55D64"/>
    <w:rsid w:val="00BA3E2B"/>
    <w:rsid w:val="00BB28BE"/>
    <w:rsid w:val="00C267AA"/>
    <w:rsid w:val="00C366AA"/>
    <w:rsid w:val="00C54588"/>
    <w:rsid w:val="00CA3B59"/>
    <w:rsid w:val="00CC0551"/>
    <w:rsid w:val="00CC623A"/>
    <w:rsid w:val="00D5698D"/>
    <w:rsid w:val="00D8379A"/>
    <w:rsid w:val="00DD1FA5"/>
    <w:rsid w:val="00EA057C"/>
    <w:rsid w:val="00EC0A36"/>
    <w:rsid w:val="00F30EA3"/>
    <w:rsid w:val="00F438F9"/>
    <w:rsid w:val="00FB0C32"/>
    <w:rsid w:val="00FB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D5C"/>
    <w:pPr>
      <w:ind w:leftChars="400" w:left="840"/>
    </w:pPr>
  </w:style>
  <w:style w:type="table" w:styleId="a4">
    <w:name w:val="Table Grid"/>
    <w:basedOn w:val="a1"/>
    <w:uiPriority w:val="59"/>
    <w:rsid w:val="00FB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A3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A3E2B"/>
  </w:style>
  <w:style w:type="paragraph" w:styleId="a7">
    <w:name w:val="footer"/>
    <w:basedOn w:val="a"/>
    <w:link w:val="a8"/>
    <w:uiPriority w:val="99"/>
    <w:unhideWhenUsed/>
    <w:rsid w:val="00BA3E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3E2B"/>
  </w:style>
  <w:style w:type="paragraph" w:styleId="a9">
    <w:name w:val="Balloon Text"/>
    <w:basedOn w:val="a"/>
    <w:link w:val="aa"/>
    <w:uiPriority w:val="99"/>
    <w:semiHidden/>
    <w:unhideWhenUsed/>
    <w:rsid w:val="000D6CB5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6CB5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D5C"/>
    <w:pPr>
      <w:ind w:leftChars="400" w:left="840"/>
    </w:pPr>
  </w:style>
  <w:style w:type="table" w:styleId="a4">
    <w:name w:val="Table Grid"/>
    <w:basedOn w:val="a1"/>
    <w:uiPriority w:val="59"/>
    <w:rsid w:val="00FB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A3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A3E2B"/>
  </w:style>
  <w:style w:type="paragraph" w:styleId="a7">
    <w:name w:val="footer"/>
    <w:basedOn w:val="a"/>
    <w:link w:val="a8"/>
    <w:uiPriority w:val="99"/>
    <w:unhideWhenUsed/>
    <w:rsid w:val="00BA3E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3E2B"/>
  </w:style>
  <w:style w:type="paragraph" w:styleId="a9">
    <w:name w:val="Balloon Text"/>
    <w:basedOn w:val="a"/>
    <w:link w:val="aa"/>
    <w:uiPriority w:val="99"/>
    <w:semiHidden/>
    <w:unhideWhenUsed/>
    <w:rsid w:val="000D6CB5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6CB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 UNIV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YASUHIKO MOHRI</dc:creator>
  <cp:lastModifiedBy>Takumi Furukawa</cp:lastModifiedBy>
  <cp:revision>3</cp:revision>
  <cp:lastPrinted>2012-11-19T13:01:00Z</cp:lastPrinted>
  <dcterms:created xsi:type="dcterms:W3CDTF">2017-02-13T02:31:00Z</dcterms:created>
  <dcterms:modified xsi:type="dcterms:W3CDTF">2017-02-13T02:34:00Z</dcterms:modified>
</cp:coreProperties>
</file>